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B8E" w:rsidRPr="00914B8E" w:rsidRDefault="00914B8E" w:rsidP="00914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914B8E"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914B8E" w:rsidRPr="00914B8E" w:rsidRDefault="00914B8E" w:rsidP="00914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14B8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проекту приказа Министра финансов Республики Казахстан </w:t>
      </w:r>
    </w:p>
    <w:p w:rsidR="009602BC" w:rsidRPr="00AF5273" w:rsidRDefault="00914B8E" w:rsidP="00914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14B8E">
        <w:rPr>
          <w:rFonts w:ascii="Times New Roman" w:hAnsi="Times New Roman" w:cs="Times New Roman"/>
          <w:b/>
          <w:sz w:val="28"/>
          <w:szCs w:val="28"/>
          <w:lang w:val="ru-RU"/>
        </w:rPr>
        <w:t>«Об утверждении Правил маркировки и прослеживаемости табачных изделий средствами идентификации»</w:t>
      </w:r>
      <w:r w:rsidR="007A79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5F20B8" w:rsidRPr="00AF527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971C4A" w:rsidRPr="00AF5273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5F20B8" w:rsidRPr="00AF52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8F0" w:rsidRPr="00AF5273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F20B8" w:rsidRPr="00AF52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1C4A" w:rsidRPr="00AF5273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Default="009F6795" w:rsidP="00543A60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A7E0B" w:rsidRDefault="003D6191" w:rsidP="007A7E0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3D6191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</w:t>
      </w:r>
      <w:r w:rsidRPr="00885202">
        <w:rPr>
          <w:rFonts w:ascii="Times New Roman" w:hAnsi="Times New Roman" w:cs="Times New Roman"/>
          <w:sz w:val="28"/>
          <w:szCs w:val="28"/>
          <w:lang w:val="kk-KZ"/>
        </w:rPr>
        <w:t xml:space="preserve">в реализацию </w:t>
      </w:r>
      <w:r w:rsidR="00885202" w:rsidRPr="00885202">
        <w:rPr>
          <w:rFonts w:ascii="Times New Roman" w:hAnsi="Times New Roman" w:cs="Times New Roman"/>
          <w:sz w:val="28"/>
          <w:szCs w:val="28"/>
          <w:lang w:val="kk-KZ"/>
        </w:rPr>
        <w:t>поручения Аппарата Правительства Республики Казахстан №12-01/3389-1//25-61-3.5 п. 9.7 от 12.09.2025 года</w:t>
      </w:r>
      <w:r w:rsidRPr="003D619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56FFB" w:rsidRPr="007A7939" w:rsidRDefault="00A63A87" w:rsidP="007A7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A87">
        <w:rPr>
          <w:rFonts w:ascii="Times New Roman" w:hAnsi="Times New Roman" w:cs="Times New Roman"/>
          <w:sz w:val="28"/>
          <w:szCs w:val="28"/>
          <w:lang w:val="ru-RU"/>
        </w:rPr>
        <w:t xml:space="preserve">Целью проекта является </w:t>
      </w:r>
      <w:r w:rsidR="00E05355" w:rsidRPr="00E05355">
        <w:rPr>
          <w:rFonts w:ascii="Times New Roman" w:hAnsi="Times New Roman" w:cs="Times New Roman"/>
          <w:sz w:val="28"/>
          <w:szCs w:val="28"/>
          <w:lang w:val="ru-RU"/>
        </w:rPr>
        <w:t xml:space="preserve">интеграция информационной системы «Маркировка и </w:t>
      </w:r>
      <w:proofErr w:type="spellStart"/>
      <w:r w:rsidR="00E05355" w:rsidRPr="00E05355">
        <w:rPr>
          <w:rFonts w:ascii="Times New Roman" w:hAnsi="Times New Roman" w:cs="Times New Roman"/>
          <w:sz w:val="28"/>
          <w:szCs w:val="28"/>
          <w:lang w:val="ru-RU"/>
        </w:rPr>
        <w:t>прослеживаемость</w:t>
      </w:r>
      <w:proofErr w:type="spellEnd"/>
      <w:r w:rsidR="00E05355" w:rsidRPr="00E05355">
        <w:rPr>
          <w:rFonts w:ascii="Times New Roman" w:hAnsi="Times New Roman" w:cs="Times New Roman"/>
          <w:sz w:val="28"/>
          <w:szCs w:val="28"/>
          <w:lang w:val="ru-RU"/>
        </w:rPr>
        <w:t xml:space="preserve"> товаров» с информационной системой «Электронные счета-фактуры».</w:t>
      </w:r>
    </w:p>
    <w:p w:rsidR="00F22647" w:rsidRDefault="00F22647" w:rsidP="00F22647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5C1A54">
        <w:rPr>
          <w:color w:val="000000"/>
          <w:sz w:val="28"/>
          <w:szCs w:val="28"/>
          <w:lang w:val="kk-KZ"/>
        </w:rPr>
        <w:t xml:space="preserve">Ожидаемый результат Проекта </w:t>
      </w:r>
      <w:r w:rsidR="00F16A62">
        <w:rPr>
          <w:color w:val="000000"/>
          <w:sz w:val="28"/>
          <w:szCs w:val="28"/>
          <w:lang w:val="kk-KZ"/>
        </w:rPr>
        <w:t xml:space="preserve">– </w:t>
      </w:r>
      <w:r w:rsidR="00E05355" w:rsidRPr="00E05355">
        <w:rPr>
          <w:color w:val="000000"/>
          <w:sz w:val="28"/>
          <w:szCs w:val="28"/>
          <w:lang w:val="kk-KZ"/>
        </w:rPr>
        <w:t>оптимизация и упрощение процедуры использования маркировки табачных изделий</w:t>
      </w:r>
      <w:r w:rsidR="00EF7392" w:rsidRPr="00EF7392">
        <w:rPr>
          <w:color w:val="000000"/>
          <w:sz w:val="28"/>
          <w:szCs w:val="28"/>
          <w:lang w:val="kk-KZ"/>
        </w:rPr>
        <w:t>.</w:t>
      </w:r>
    </w:p>
    <w:p w:rsidR="005F20B8" w:rsidRPr="00154928" w:rsidRDefault="00AF5273" w:rsidP="00F22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22647">
        <w:rPr>
          <w:rFonts w:ascii="Times New Roman" w:hAnsi="Times New Roman" w:cs="Times New Roman"/>
          <w:sz w:val="28"/>
          <w:szCs w:val="28"/>
          <w:lang w:val="kk-KZ"/>
        </w:rPr>
        <w:tab/>
      </w:r>
      <w:r w:rsidR="009827E9" w:rsidRPr="00154928">
        <w:rPr>
          <w:rFonts w:ascii="Times New Roman" w:hAnsi="Times New Roman" w:cs="Times New Roman"/>
          <w:sz w:val="28"/>
          <w:szCs w:val="28"/>
          <w:lang w:val="ru-RU"/>
        </w:rPr>
        <w:t>Принятие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>роекта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 не повлечет отрицательных, социально-экономических и (или) иных последствий.</w:t>
      </w:r>
    </w:p>
    <w:p w:rsidR="005F20B8" w:rsidRPr="00154928" w:rsidRDefault="009827E9" w:rsidP="00154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Реализация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не потребует выделения финансовых средств из республиканского бюджета.</w:t>
      </w:r>
    </w:p>
    <w:p w:rsidR="005F20B8" w:rsidRPr="00154928" w:rsidRDefault="00124FD4" w:rsidP="001549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размещен на интернет-портале открытых нормативных правовых актов </w:t>
      </w:r>
      <w:r w:rsidR="00F22647">
        <w:rPr>
          <w:rFonts w:ascii="Times New Roman" w:hAnsi="Times New Roman" w:cs="Times New Roman"/>
          <w:sz w:val="28"/>
          <w:szCs w:val="28"/>
          <w:lang w:val="ru-RU"/>
        </w:rPr>
        <w:t>«___» _______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2025 года.</w:t>
      </w:r>
    </w:p>
    <w:p w:rsidR="00AF5273" w:rsidRPr="00AF5273" w:rsidRDefault="005F20B8" w:rsidP="00301B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Срок проведения публичного обсуждения Проекта – до _____ 2025 года.</w:t>
      </w:r>
    </w:p>
    <w:sectPr w:rsidR="00AF5273" w:rsidRPr="00AF527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6091E"/>
    <w:rsid w:val="00061B26"/>
    <w:rsid w:val="00067B9E"/>
    <w:rsid w:val="000C0BC7"/>
    <w:rsid w:val="000C7850"/>
    <w:rsid w:val="000E3F81"/>
    <w:rsid w:val="00124FD4"/>
    <w:rsid w:val="00134621"/>
    <w:rsid w:val="0014389B"/>
    <w:rsid w:val="00150D55"/>
    <w:rsid w:val="00154928"/>
    <w:rsid w:val="00154CEF"/>
    <w:rsid w:val="00187CE6"/>
    <w:rsid w:val="001A53B3"/>
    <w:rsid w:val="001D39FB"/>
    <w:rsid w:val="00216E08"/>
    <w:rsid w:val="00230127"/>
    <w:rsid w:val="00245A7C"/>
    <w:rsid w:val="0027412D"/>
    <w:rsid w:val="002859AA"/>
    <w:rsid w:val="00292AA1"/>
    <w:rsid w:val="002E6D72"/>
    <w:rsid w:val="002F4D6F"/>
    <w:rsid w:val="00301BBA"/>
    <w:rsid w:val="00306196"/>
    <w:rsid w:val="00355FBB"/>
    <w:rsid w:val="0037779C"/>
    <w:rsid w:val="00383B57"/>
    <w:rsid w:val="00384233"/>
    <w:rsid w:val="003A0B4C"/>
    <w:rsid w:val="003A4997"/>
    <w:rsid w:val="003B3627"/>
    <w:rsid w:val="003C57D5"/>
    <w:rsid w:val="003D6191"/>
    <w:rsid w:val="003F7D8E"/>
    <w:rsid w:val="00437F1A"/>
    <w:rsid w:val="00445A07"/>
    <w:rsid w:val="004722F1"/>
    <w:rsid w:val="004817A9"/>
    <w:rsid w:val="00494E00"/>
    <w:rsid w:val="004A5673"/>
    <w:rsid w:val="004A6DA3"/>
    <w:rsid w:val="004B6383"/>
    <w:rsid w:val="004C2B24"/>
    <w:rsid w:val="005168E8"/>
    <w:rsid w:val="005329C6"/>
    <w:rsid w:val="00543A60"/>
    <w:rsid w:val="00546ACA"/>
    <w:rsid w:val="00575624"/>
    <w:rsid w:val="005765AD"/>
    <w:rsid w:val="00583409"/>
    <w:rsid w:val="005B5A4A"/>
    <w:rsid w:val="005F20B8"/>
    <w:rsid w:val="005F69A9"/>
    <w:rsid w:val="00613C94"/>
    <w:rsid w:val="00627BEC"/>
    <w:rsid w:val="00635B3C"/>
    <w:rsid w:val="00642C8C"/>
    <w:rsid w:val="006478B7"/>
    <w:rsid w:val="006801F4"/>
    <w:rsid w:val="0068041A"/>
    <w:rsid w:val="00691217"/>
    <w:rsid w:val="006B5D9C"/>
    <w:rsid w:val="006E426D"/>
    <w:rsid w:val="006E4E4D"/>
    <w:rsid w:val="007064F6"/>
    <w:rsid w:val="00706EC4"/>
    <w:rsid w:val="00732888"/>
    <w:rsid w:val="00756FFB"/>
    <w:rsid w:val="0079612E"/>
    <w:rsid w:val="00797BFE"/>
    <w:rsid w:val="007A2BD7"/>
    <w:rsid w:val="007A7939"/>
    <w:rsid w:val="007A7E0B"/>
    <w:rsid w:val="00800267"/>
    <w:rsid w:val="00825443"/>
    <w:rsid w:val="008342F4"/>
    <w:rsid w:val="00862877"/>
    <w:rsid w:val="00885202"/>
    <w:rsid w:val="008938F7"/>
    <w:rsid w:val="008A0042"/>
    <w:rsid w:val="008A606C"/>
    <w:rsid w:val="008A7145"/>
    <w:rsid w:val="008B2F57"/>
    <w:rsid w:val="008D11C8"/>
    <w:rsid w:val="008E2B34"/>
    <w:rsid w:val="00907383"/>
    <w:rsid w:val="00913FF7"/>
    <w:rsid w:val="00914015"/>
    <w:rsid w:val="00914B8E"/>
    <w:rsid w:val="009157B6"/>
    <w:rsid w:val="00917B8E"/>
    <w:rsid w:val="009264AE"/>
    <w:rsid w:val="00940FE1"/>
    <w:rsid w:val="00942942"/>
    <w:rsid w:val="009602BC"/>
    <w:rsid w:val="00965E0A"/>
    <w:rsid w:val="00970BB0"/>
    <w:rsid w:val="00971C4A"/>
    <w:rsid w:val="00977A6E"/>
    <w:rsid w:val="009827E9"/>
    <w:rsid w:val="009B0963"/>
    <w:rsid w:val="009F1588"/>
    <w:rsid w:val="009F6795"/>
    <w:rsid w:val="009F6E9C"/>
    <w:rsid w:val="00A56B1C"/>
    <w:rsid w:val="00A6129E"/>
    <w:rsid w:val="00A62DA6"/>
    <w:rsid w:val="00A63A87"/>
    <w:rsid w:val="00AA501A"/>
    <w:rsid w:val="00AC6438"/>
    <w:rsid w:val="00AF10AA"/>
    <w:rsid w:val="00AF5273"/>
    <w:rsid w:val="00B0628A"/>
    <w:rsid w:val="00B1440E"/>
    <w:rsid w:val="00B365D7"/>
    <w:rsid w:val="00B440E3"/>
    <w:rsid w:val="00B51483"/>
    <w:rsid w:val="00BA339E"/>
    <w:rsid w:val="00C049C8"/>
    <w:rsid w:val="00C12E0E"/>
    <w:rsid w:val="00C30C36"/>
    <w:rsid w:val="00C41719"/>
    <w:rsid w:val="00C65227"/>
    <w:rsid w:val="00C7135C"/>
    <w:rsid w:val="00C72EDC"/>
    <w:rsid w:val="00C763FE"/>
    <w:rsid w:val="00C83316"/>
    <w:rsid w:val="00C84399"/>
    <w:rsid w:val="00C955F5"/>
    <w:rsid w:val="00CB0D03"/>
    <w:rsid w:val="00CE38F0"/>
    <w:rsid w:val="00CF575C"/>
    <w:rsid w:val="00CF6D83"/>
    <w:rsid w:val="00CF7605"/>
    <w:rsid w:val="00D25553"/>
    <w:rsid w:val="00D530F5"/>
    <w:rsid w:val="00D809D9"/>
    <w:rsid w:val="00DA5A97"/>
    <w:rsid w:val="00DE3EE2"/>
    <w:rsid w:val="00DF37E5"/>
    <w:rsid w:val="00DF42AF"/>
    <w:rsid w:val="00E05355"/>
    <w:rsid w:val="00E0535D"/>
    <w:rsid w:val="00E60AA9"/>
    <w:rsid w:val="00EC2C81"/>
    <w:rsid w:val="00ED5AEC"/>
    <w:rsid w:val="00EE4836"/>
    <w:rsid w:val="00EF2BF7"/>
    <w:rsid w:val="00EF5238"/>
    <w:rsid w:val="00EF7392"/>
    <w:rsid w:val="00F16A62"/>
    <w:rsid w:val="00F22647"/>
    <w:rsid w:val="00F23A30"/>
    <w:rsid w:val="00F826C1"/>
    <w:rsid w:val="00F83C9F"/>
    <w:rsid w:val="00F8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Мұрат Әлібек Әлібекұлы</cp:lastModifiedBy>
  <cp:revision>130</cp:revision>
  <cp:lastPrinted>2025-07-23T05:32:00Z</cp:lastPrinted>
  <dcterms:created xsi:type="dcterms:W3CDTF">2025-05-12T12:22:00Z</dcterms:created>
  <dcterms:modified xsi:type="dcterms:W3CDTF">2025-10-10T07:10:00Z</dcterms:modified>
</cp:coreProperties>
</file>